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D9" w:rsidRDefault="001B33D9" w:rsidP="001B33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</w:t>
      </w:r>
      <w:r>
        <w:rPr>
          <w:rFonts w:ascii="Times New Roman" w:hAnsi="Times New Roman" w:cs="Times New Roman"/>
          <w:sz w:val="24"/>
          <w:szCs w:val="24"/>
        </w:rPr>
        <w:br/>
        <w:t>Директору магазина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Сантехмаркет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br/>
        <w:t xml:space="preserve">г. Пенза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Строителей 67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т: 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Номер телефона: 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B33D9" w:rsidRPr="001B33D9" w:rsidRDefault="001B33D9" w:rsidP="001B3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55C6C" w:rsidRPr="001B33D9" w:rsidRDefault="001B33D9" w:rsidP="001B3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202_г. я приобре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в вашем магазине___________________________________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 п</w:t>
      </w:r>
      <w:r w:rsidR="00D62004">
        <w:rPr>
          <w:rFonts w:ascii="Times New Roman" w:hAnsi="Times New Roman" w:cs="Times New Roman"/>
          <w:sz w:val="24"/>
          <w:szCs w:val="24"/>
        </w:rPr>
        <w:t>о цене ___________________________</w:t>
      </w:r>
      <w:r>
        <w:rPr>
          <w:rFonts w:ascii="Times New Roman" w:hAnsi="Times New Roman" w:cs="Times New Roman"/>
          <w:sz w:val="24"/>
          <w:szCs w:val="24"/>
        </w:rPr>
        <w:t>рублей, что подтверждается кассовым чеком. Ввиду того что в данном товаре обнаружены следующие недостатки: _____________________________________</w:t>
      </w:r>
      <w:r w:rsidR="00D6200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</w:t>
      </w:r>
      <w:r w:rsidR="00D62004">
        <w:rPr>
          <w:rFonts w:ascii="Times New Roman" w:hAnsi="Times New Roman" w:cs="Times New Roman"/>
          <w:sz w:val="24"/>
          <w:szCs w:val="24"/>
        </w:rPr>
        <w:br/>
      </w:r>
      <w:r w:rsidR="00D620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прошу: ________________________________________________________________________________</w:t>
      </w:r>
      <w:r w:rsidR="00D620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Дата_______________                                                  Подпись________________________</w:t>
      </w:r>
    </w:p>
    <w:sectPr w:rsidR="00655C6C" w:rsidRPr="001B33D9" w:rsidSect="001B3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B33D9"/>
    <w:rsid w:val="001B33D9"/>
    <w:rsid w:val="00655C6C"/>
    <w:rsid w:val="00D6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2022-07-27T14:12:00Z</dcterms:created>
  <dcterms:modified xsi:type="dcterms:W3CDTF">2022-07-27T14:25:00Z</dcterms:modified>
</cp:coreProperties>
</file>